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CC" w:rsidRPr="000051F3" w:rsidRDefault="004B73CC" w:rsidP="00C33013">
      <w:pPr>
        <w:tabs>
          <w:tab w:val="center" w:pos="4677"/>
          <w:tab w:val="left" w:pos="7995"/>
          <w:tab w:val="left" w:pos="8115"/>
        </w:tabs>
        <w:spacing w:after="0" w:line="240" w:lineRule="auto"/>
        <w:jc w:val="center"/>
        <w:rPr>
          <w:rFonts w:ascii="Arial" w:eastAsia="Times New Roman" w:hAnsi="Arial" w:cs="Arial"/>
          <w:sz w:val="24"/>
          <w:szCs w:val="24"/>
        </w:rPr>
      </w:pPr>
      <w:r>
        <w:rPr>
          <w:rFonts w:ascii="Arial" w:eastAsia="Times New Roman" w:hAnsi="Arial" w:cs="Arial"/>
          <w:b/>
          <w:sz w:val="24"/>
          <w:szCs w:val="24"/>
        </w:rPr>
        <w:t>К</w:t>
      </w:r>
      <w:r w:rsidRPr="001F2088">
        <w:rPr>
          <w:rFonts w:ascii="Arial" w:eastAsia="Times New Roman" w:hAnsi="Arial" w:cs="Arial"/>
          <w:b/>
          <w:sz w:val="24"/>
          <w:szCs w:val="24"/>
        </w:rPr>
        <w:t>расноярский край</w:t>
      </w:r>
    </w:p>
    <w:p w:rsidR="004B73CC" w:rsidRPr="001F2088" w:rsidRDefault="004B73CC" w:rsidP="00C33013">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САЯНСКИЙ РАЙОННЫЙ СОВЕТ ДЕПУТАТОВ</w:t>
      </w:r>
    </w:p>
    <w:p w:rsidR="004B73CC" w:rsidRPr="001F2088" w:rsidRDefault="004B73CC" w:rsidP="00C33013">
      <w:pPr>
        <w:spacing w:after="0" w:line="240" w:lineRule="auto"/>
        <w:jc w:val="center"/>
        <w:rPr>
          <w:rFonts w:ascii="Arial" w:eastAsia="Times New Roman" w:hAnsi="Arial" w:cs="Arial"/>
          <w:sz w:val="24"/>
          <w:szCs w:val="24"/>
        </w:rPr>
      </w:pPr>
      <w:r>
        <w:rPr>
          <w:rFonts w:ascii="Arial" w:eastAsia="Times New Roman" w:hAnsi="Arial" w:cs="Arial"/>
          <w:sz w:val="24"/>
          <w:szCs w:val="24"/>
        </w:rPr>
        <w:t>ШЕСТОГО</w:t>
      </w:r>
      <w:r w:rsidRPr="001F2088">
        <w:rPr>
          <w:rFonts w:ascii="Arial" w:eastAsia="Times New Roman" w:hAnsi="Arial" w:cs="Arial"/>
          <w:sz w:val="24"/>
          <w:szCs w:val="24"/>
        </w:rPr>
        <w:t xml:space="preserve"> СОЗЫВА</w:t>
      </w:r>
    </w:p>
    <w:p w:rsidR="004B73CC" w:rsidRPr="001F2088" w:rsidRDefault="004B73CC" w:rsidP="00C33013">
      <w:pPr>
        <w:spacing w:after="0" w:line="240" w:lineRule="auto"/>
        <w:jc w:val="center"/>
        <w:rPr>
          <w:rFonts w:ascii="Arial" w:eastAsia="Times New Roman" w:hAnsi="Arial" w:cs="Arial"/>
          <w:b/>
          <w:sz w:val="24"/>
          <w:szCs w:val="24"/>
        </w:rPr>
      </w:pPr>
    </w:p>
    <w:p w:rsidR="004B73CC" w:rsidRPr="001F2088" w:rsidRDefault="004B73CC" w:rsidP="004B73CC">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Р Е Ш Е Н И Е</w:t>
      </w:r>
    </w:p>
    <w:p w:rsidR="004B73CC" w:rsidRPr="001F2088" w:rsidRDefault="004B73CC" w:rsidP="004B73CC">
      <w:pPr>
        <w:spacing w:after="0" w:line="240" w:lineRule="auto"/>
        <w:jc w:val="right"/>
        <w:rPr>
          <w:rFonts w:ascii="Arial" w:eastAsia="Times New Roman" w:hAnsi="Arial" w:cs="Arial"/>
          <w:sz w:val="24"/>
          <w:szCs w:val="24"/>
        </w:rPr>
      </w:pPr>
    </w:p>
    <w:p w:rsidR="004B73CC" w:rsidRPr="001F2088" w:rsidRDefault="004B73CC" w:rsidP="004B73CC">
      <w:pPr>
        <w:spacing w:after="0" w:line="240" w:lineRule="auto"/>
        <w:rPr>
          <w:rFonts w:ascii="Arial" w:eastAsia="Times New Roman" w:hAnsi="Arial" w:cs="Arial"/>
          <w:sz w:val="24"/>
          <w:szCs w:val="24"/>
        </w:rPr>
      </w:pPr>
      <w:r>
        <w:rPr>
          <w:rFonts w:ascii="Arial" w:eastAsia="Times New Roman" w:hAnsi="Arial" w:cs="Arial"/>
          <w:sz w:val="24"/>
          <w:szCs w:val="24"/>
        </w:rPr>
        <w:t>__ __________ 2021 года</w:t>
      </w:r>
      <w:r w:rsidRPr="001F2088">
        <w:rPr>
          <w:rFonts w:ascii="Arial" w:eastAsia="Times New Roman" w:hAnsi="Arial" w:cs="Arial"/>
          <w:sz w:val="24"/>
          <w:szCs w:val="24"/>
        </w:rPr>
        <w:tab/>
      </w:r>
      <w:r w:rsidRPr="001F2088">
        <w:rPr>
          <w:rFonts w:ascii="Arial" w:eastAsia="Times New Roman" w:hAnsi="Arial" w:cs="Arial"/>
          <w:sz w:val="24"/>
          <w:szCs w:val="24"/>
        </w:rPr>
        <w:tab/>
      </w:r>
      <w:r w:rsidR="00C33013">
        <w:rPr>
          <w:rFonts w:ascii="Arial" w:eastAsia="Times New Roman" w:hAnsi="Arial" w:cs="Arial"/>
          <w:sz w:val="24"/>
          <w:szCs w:val="24"/>
        </w:rPr>
        <w:t xml:space="preserve">                                                                     </w:t>
      </w:r>
      <w:r w:rsidRPr="001F2088">
        <w:rPr>
          <w:rFonts w:ascii="Arial" w:eastAsia="Times New Roman" w:hAnsi="Arial" w:cs="Arial"/>
          <w:sz w:val="24"/>
          <w:szCs w:val="24"/>
        </w:rPr>
        <w:t xml:space="preserve">№ </w:t>
      </w:r>
      <w:r>
        <w:rPr>
          <w:rFonts w:ascii="Arial" w:eastAsia="Times New Roman" w:hAnsi="Arial" w:cs="Arial"/>
          <w:sz w:val="24"/>
          <w:szCs w:val="24"/>
        </w:rPr>
        <w:t>_____</w:t>
      </w:r>
    </w:p>
    <w:p w:rsidR="004B73CC" w:rsidRPr="001F2088" w:rsidRDefault="004B73CC" w:rsidP="004B73CC">
      <w:pPr>
        <w:tabs>
          <w:tab w:val="left" w:pos="4605"/>
        </w:tabs>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r>
    </w:p>
    <w:p w:rsidR="004B73CC" w:rsidRDefault="004B73CC" w:rsidP="004B73CC">
      <w:pPr>
        <w:spacing w:after="0" w:line="240" w:lineRule="auto"/>
        <w:ind w:right="3842" w:hanging="20"/>
        <w:jc w:val="both"/>
        <w:rPr>
          <w:rFonts w:ascii="Arial" w:eastAsia="Calibri" w:hAnsi="Arial" w:cs="Arial"/>
          <w:color w:val="000000"/>
          <w:spacing w:val="-3"/>
          <w:sz w:val="24"/>
          <w:szCs w:val="24"/>
          <w:lang w:eastAsia="ru-RU"/>
        </w:rPr>
      </w:pPr>
    </w:p>
    <w:p w:rsidR="004B73CC" w:rsidRPr="000051F3" w:rsidRDefault="004B73CC" w:rsidP="004B73CC">
      <w:pPr>
        <w:spacing w:after="0" w:line="240" w:lineRule="auto"/>
        <w:ind w:right="3842" w:hanging="20"/>
        <w:jc w:val="both"/>
        <w:rPr>
          <w:rFonts w:ascii="Arial" w:eastAsia="Calibri" w:hAnsi="Arial" w:cs="Arial"/>
          <w:color w:val="000000"/>
          <w:spacing w:val="-3"/>
          <w:sz w:val="24"/>
          <w:szCs w:val="24"/>
          <w:lang w:eastAsia="ru-RU"/>
        </w:rPr>
      </w:pPr>
      <w:r w:rsidRPr="001F2088">
        <w:rPr>
          <w:rFonts w:ascii="Arial" w:eastAsia="Calibri" w:hAnsi="Arial" w:cs="Arial"/>
          <w:color w:val="000000"/>
          <w:spacing w:val="-3"/>
          <w:sz w:val="24"/>
          <w:szCs w:val="24"/>
          <w:lang w:eastAsia="ru-RU"/>
        </w:rPr>
        <w:t>О внесении изменений и дополнений в Устав</w:t>
      </w:r>
      <w:r>
        <w:rPr>
          <w:rFonts w:ascii="Arial" w:eastAsia="Calibri" w:hAnsi="Arial" w:cs="Arial"/>
          <w:color w:val="000000"/>
          <w:spacing w:val="-3"/>
          <w:sz w:val="24"/>
          <w:szCs w:val="24"/>
          <w:lang w:eastAsia="ru-RU"/>
        </w:rPr>
        <w:t xml:space="preserve"> Саянского </w:t>
      </w:r>
      <w:r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Pr="001F2088">
        <w:rPr>
          <w:rFonts w:ascii="Arial" w:eastAsia="Times New Roman" w:hAnsi="Arial" w:cs="Arial"/>
          <w:color w:val="000000"/>
          <w:spacing w:val="-3"/>
          <w:sz w:val="24"/>
          <w:szCs w:val="24"/>
          <w:lang w:eastAsia="ru-RU"/>
        </w:rPr>
        <w:t>Красноярского края</w:t>
      </w:r>
    </w:p>
    <w:p w:rsidR="004B73CC" w:rsidRDefault="004B73CC" w:rsidP="004B73CC">
      <w:pPr>
        <w:autoSpaceDE w:val="0"/>
        <w:autoSpaceDN w:val="0"/>
        <w:adjustRightInd w:val="0"/>
        <w:spacing w:after="0" w:line="276" w:lineRule="auto"/>
        <w:jc w:val="both"/>
        <w:rPr>
          <w:rFonts w:ascii="Arial" w:eastAsia="Times New Roman" w:hAnsi="Arial" w:cs="Arial"/>
          <w:sz w:val="24"/>
          <w:szCs w:val="24"/>
        </w:rPr>
      </w:pPr>
    </w:p>
    <w:p w:rsidR="004B73CC" w:rsidRPr="004975DA" w:rsidRDefault="004B73CC" w:rsidP="009C672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целях приведения отдельных положений Устава Саянского муниципального района Красноярского края в соответствие с действующим законодательством, на основании Федерального закона от 06.10.2003 № 131-ФЗ «Об общих принципах организации местного самоуправлении в Российской Федерации», руководствуясь статьями 34, 44 Устава Саянского муниципального района Красноярского края, Саянский районный Совет депутатов РЕШИЛ:</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30390E">
        <w:rPr>
          <w:rFonts w:ascii="Arial" w:eastAsia="Calibri" w:hAnsi="Arial" w:cs="Arial"/>
          <w:sz w:val="24"/>
          <w:szCs w:val="24"/>
        </w:rPr>
        <w:t xml:space="preserve">1. Внести в Устав </w:t>
      </w:r>
      <w:r>
        <w:rPr>
          <w:rFonts w:ascii="Arial" w:eastAsia="Calibri" w:hAnsi="Arial" w:cs="Arial"/>
          <w:sz w:val="24"/>
          <w:szCs w:val="24"/>
        </w:rPr>
        <w:t xml:space="preserve">Саянского </w:t>
      </w:r>
      <w:r w:rsidRPr="0030390E">
        <w:rPr>
          <w:rFonts w:ascii="Arial" w:eastAsia="Calibri" w:hAnsi="Arial" w:cs="Arial"/>
          <w:sz w:val="24"/>
          <w:szCs w:val="24"/>
        </w:rPr>
        <w:t>муниципального район</w:t>
      </w:r>
      <w:r>
        <w:rPr>
          <w:rFonts w:ascii="Arial" w:eastAsia="Calibri" w:hAnsi="Arial" w:cs="Arial"/>
          <w:sz w:val="24"/>
          <w:szCs w:val="24"/>
        </w:rPr>
        <w:t>а</w:t>
      </w:r>
      <w:r w:rsidRPr="0030390E">
        <w:rPr>
          <w:rFonts w:ascii="Arial" w:eastAsia="Calibri" w:hAnsi="Arial" w:cs="Arial"/>
          <w:sz w:val="24"/>
          <w:szCs w:val="24"/>
        </w:rPr>
        <w:t xml:space="preserve"> Красноярского края следующие изменения и дополнения:</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 Наименование статьи 2 изложить в следующей редакции: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«Статья 2. Муниципальное образование Саянский муниципальный район Красноярского края».</w:t>
      </w:r>
    </w:p>
    <w:p w:rsidR="004B73CC" w:rsidRPr="00E96B8A"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E96B8A">
        <w:rPr>
          <w:rFonts w:ascii="Arial" w:eastAsia="Calibri" w:hAnsi="Arial" w:cs="Arial"/>
          <w:sz w:val="24"/>
          <w:szCs w:val="24"/>
        </w:rPr>
        <w:t xml:space="preserve">1.2. </w:t>
      </w:r>
      <w:r w:rsidRPr="00E96B8A">
        <w:rPr>
          <w:rFonts w:ascii="Arial" w:hAnsi="Arial" w:cs="Arial"/>
          <w:sz w:val="24"/>
          <w:szCs w:val="24"/>
        </w:rPr>
        <w:t>Подпункт 40 пункта 1 статьи 10 изложить в следующей редакции:</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96B8A">
        <w:rPr>
          <w:rFonts w:ascii="Arial" w:hAnsi="Arial" w:cs="Arial"/>
          <w:sz w:val="24"/>
          <w:szCs w:val="24"/>
        </w:rPr>
        <w:t>«40) организация в соответствии с федеральным законом выполнения комплексных кадастровых работ и утверждение карты-плана территории.»</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В подпункте 41 пункта 1 статьи 10 после слов «территории, выдача» дополнить словами «градостроительного плана земельного участка, расположенного в границах поселения, выдача».</w:t>
      </w:r>
    </w:p>
    <w:p w:rsidR="004B73CC" w:rsidRPr="00976311"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eastAsia="Calibri" w:hAnsi="Arial" w:cs="Arial"/>
          <w:sz w:val="24"/>
          <w:szCs w:val="24"/>
        </w:rPr>
        <w:t>1.</w:t>
      </w:r>
      <w:r>
        <w:rPr>
          <w:rFonts w:ascii="Arial" w:eastAsia="Calibri" w:hAnsi="Arial" w:cs="Arial"/>
          <w:sz w:val="24"/>
          <w:szCs w:val="24"/>
        </w:rPr>
        <w:t>4</w:t>
      </w:r>
      <w:r w:rsidRPr="00E23C11">
        <w:rPr>
          <w:rFonts w:ascii="Arial" w:eastAsia="Calibri" w:hAnsi="Arial" w:cs="Arial"/>
          <w:sz w:val="24"/>
          <w:szCs w:val="24"/>
        </w:rPr>
        <w:t>. Пункт 2 статьи 10 дополнить подпунктом 16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eastAsia="Calibri" w:hAnsi="Arial" w:cs="Arial"/>
          <w:sz w:val="24"/>
          <w:szCs w:val="24"/>
        </w:rPr>
        <w:t xml:space="preserve">«16) </w:t>
      </w:r>
      <w:r w:rsidRPr="00E23C11">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73CC" w:rsidRPr="00E23C11"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hAnsi="Arial" w:cs="Arial"/>
          <w:sz w:val="24"/>
          <w:szCs w:val="24"/>
        </w:rPr>
        <w:t>1.</w:t>
      </w:r>
      <w:r>
        <w:rPr>
          <w:rFonts w:ascii="Arial" w:hAnsi="Arial" w:cs="Arial"/>
          <w:sz w:val="24"/>
          <w:szCs w:val="24"/>
        </w:rPr>
        <w:t>5</w:t>
      </w:r>
      <w:r w:rsidRPr="00E23C11">
        <w:rPr>
          <w:rFonts w:ascii="Arial" w:hAnsi="Arial" w:cs="Arial"/>
          <w:sz w:val="24"/>
          <w:szCs w:val="24"/>
        </w:rPr>
        <w:t>. Пункт 2 статьи 10 дополнить подпунктом 17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В пункте 1 статьи 24 после слов «и должностных лиц местного самоуправления» дополнить словами «, обсуждения вопросов внесения инициативных проектов и их рассмотрения,»;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Пункт 1 статьи 24 дополнить абзацем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w:t>
      </w:r>
    </w:p>
    <w:p w:rsidR="004B73CC" w:rsidRPr="002A66E3" w:rsidRDefault="004B73CC" w:rsidP="009C672F">
      <w:pPr>
        <w:autoSpaceDE w:val="0"/>
        <w:autoSpaceDN w:val="0"/>
        <w:adjustRightInd w:val="0"/>
        <w:spacing w:after="0" w:line="240" w:lineRule="auto"/>
        <w:ind w:firstLine="709"/>
        <w:jc w:val="both"/>
        <w:rPr>
          <w:rFonts w:ascii="Arial" w:hAnsi="Arial" w:cs="Arial"/>
          <w:sz w:val="24"/>
          <w:szCs w:val="24"/>
        </w:rPr>
      </w:pPr>
      <w:r w:rsidRPr="00FE5F29">
        <w:rPr>
          <w:rFonts w:ascii="Arial" w:hAnsi="Arial" w:cs="Arial"/>
          <w:sz w:val="24"/>
          <w:szCs w:val="24"/>
        </w:rPr>
        <w:t>1.</w:t>
      </w:r>
      <w:r>
        <w:rPr>
          <w:rFonts w:ascii="Arial" w:hAnsi="Arial" w:cs="Arial"/>
          <w:sz w:val="24"/>
          <w:szCs w:val="24"/>
        </w:rPr>
        <w:t>8</w:t>
      </w:r>
      <w:r w:rsidRPr="00FE5F29">
        <w:rPr>
          <w:rFonts w:ascii="Arial" w:hAnsi="Arial" w:cs="Arial"/>
          <w:sz w:val="24"/>
          <w:szCs w:val="24"/>
        </w:rPr>
        <w:t>.</w:t>
      </w:r>
      <w:r w:rsidRPr="002A66E3">
        <w:rPr>
          <w:rFonts w:ascii="Arial" w:hAnsi="Arial" w:cs="Arial"/>
          <w:sz w:val="24"/>
          <w:szCs w:val="24"/>
        </w:rPr>
        <w:t>Пункт 2 ста</w:t>
      </w:r>
      <w:r>
        <w:rPr>
          <w:rFonts w:ascii="Arial" w:hAnsi="Arial" w:cs="Arial"/>
          <w:sz w:val="24"/>
          <w:szCs w:val="24"/>
        </w:rPr>
        <w:t>тьи 31 дополнить абзацем</w:t>
      </w:r>
      <w:r w:rsidRPr="002A66E3">
        <w:rPr>
          <w:rFonts w:ascii="Arial" w:hAnsi="Arial" w:cs="Arial"/>
          <w:sz w:val="24"/>
          <w:szCs w:val="24"/>
        </w:rPr>
        <w:t xml:space="preserve"> следующего содержания:</w:t>
      </w:r>
    </w:p>
    <w:p w:rsidR="004B73CC" w:rsidRPr="00015975" w:rsidRDefault="004B73CC" w:rsidP="009C672F">
      <w:pPr>
        <w:autoSpaceDE w:val="0"/>
        <w:autoSpaceDN w:val="0"/>
        <w:adjustRightInd w:val="0"/>
        <w:spacing w:after="0" w:line="240" w:lineRule="auto"/>
        <w:ind w:firstLine="709"/>
        <w:jc w:val="both"/>
        <w:rPr>
          <w:rFonts w:ascii="Arial" w:hAnsi="Arial" w:cs="Arial"/>
          <w:sz w:val="24"/>
          <w:szCs w:val="24"/>
        </w:rPr>
      </w:pPr>
      <w:r w:rsidRPr="002A66E3">
        <w:rPr>
          <w:rFonts w:ascii="Arial" w:hAnsi="Arial" w:cs="Arial"/>
          <w:sz w:val="24"/>
          <w:szCs w:val="24"/>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73CC" w:rsidRDefault="004B73CC" w:rsidP="009C672F">
      <w:pPr>
        <w:spacing w:after="0" w:line="240" w:lineRule="auto"/>
        <w:ind w:firstLine="709"/>
        <w:jc w:val="both"/>
        <w:rPr>
          <w:rFonts w:ascii="Arial" w:hAnsi="Arial" w:cs="Arial"/>
          <w:sz w:val="24"/>
          <w:szCs w:val="24"/>
        </w:rPr>
      </w:pPr>
      <w:r>
        <w:rPr>
          <w:rFonts w:ascii="Arial" w:hAnsi="Arial" w:cs="Arial"/>
          <w:sz w:val="24"/>
          <w:szCs w:val="24"/>
        </w:rPr>
        <w:lastRenderedPageBreak/>
        <w:t>1.9. Абзац первый пункта</w:t>
      </w:r>
      <w:r w:rsidRPr="009C559B">
        <w:rPr>
          <w:rFonts w:ascii="Arial" w:hAnsi="Arial" w:cs="Arial"/>
          <w:sz w:val="24"/>
          <w:szCs w:val="24"/>
        </w:rPr>
        <w:t xml:space="preserve"> 3 статьи 31 </w:t>
      </w:r>
      <w:r>
        <w:rPr>
          <w:rFonts w:ascii="Arial" w:hAnsi="Arial" w:cs="Arial"/>
          <w:sz w:val="24"/>
          <w:szCs w:val="24"/>
        </w:rPr>
        <w:t xml:space="preserve">дополнить предложением следующего содержания: </w:t>
      </w:r>
    </w:p>
    <w:p w:rsidR="004B73CC" w:rsidRDefault="004B73CC" w:rsidP="009C672F">
      <w:pPr>
        <w:spacing w:after="0" w:line="240" w:lineRule="auto"/>
        <w:ind w:firstLine="709"/>
        <w:jc w:val="both"/>
        <w:rPr>
          <w:rFonts w:ascii="Arial" w:hAnsi="Arial" w:cs="Arial"/>
          <w:sz w:val="24"/>
          <w:szCs w:val="24"/>
        </w:rPr>
      </w:pPr>
      <w:r>
        <w:rPr>
          <w:rFonts w:ascii="Arial" w:hAnsi="Arial" w:cs="Arial"/>
          <w:sz w:val="24"/>
          <w:szCs w:val="24"/>
        </w:rPr>
        <w:t>«Для проведения опроса граждан может использоваться официальный сайт района в информационно-телекоммуникационной сети «Интернет».».</w:t>
      </w:r>
    </w:p>
    <w:p w:rsidR="004B73CC" w:rsidRPr="00A911A2" w:rsidRDefault="004B73CC" w:rsidP="009C672F">
      <w:pPr>
        <w:spacing w:after="0" w:line="240" w:lineRule="auto"/>
        <w:ind w:firstLine="709"/>
        <w:jc w:val="both"/>
        <w:rPr>
          <w:rFonts w:ascii="Arial" w:hAnsi="Arial" w:cs="Arial"/>
          <w:sz w:val="24"/>
          <w:szCs w:val="24"/>
        </w:rPr>
      </w:pPr>
      <w:r>
        <w:rPr>
          <w:rFonts w:ascii="Arial" w:hAnsi="Arial" w:cs="Arial"/>
          <w:sz w:val="24"/>
          <w:szCs w:val="24"/>
        </w:rPr>
        <w:t xml:space="preserve">1.10. </w:t>
      </w:r>
      <w:r w:rsidRPr="00A911A2">
        <w:rPr>
          <w:rFonts w:ascii="Arial" w:hAnsi="Arial" w:cs="Arial"/>
          <w:sz w:val="24"/>
          <w:szCs w:val="24"/>
        </w:rPr>
        <w:t>Пункт 3 статьи 31 дополнить абзацем восьмым следующего содержания:</w:t>
      </w:r>
    </w:p>
    <w:p w:rsidR="004B73CC" w:rsidRPr="00A911A2" w:rsidRDefault="004B73CC" w:rsidP="009C672F">
      <w:pPr>
        <w:spacing w:after="0" w:line="240" w:lineRule="auto"/>
        <w:ind w:firstLine="709"/>
        <w:jc w:val="both"/>
        <w:rPr>
          <w:rFonts w:ascii="Arial" w:hAnsi="Arial" w:cs="Arial"/>
          <w:sz w:val="24"/>
          <w:szCs w:val="24"/>
        </w:rPr>
      </w:pPr>
      <w:r w:rsidRPr="00A911A2">
        <w:rPr>
          <w:rFonts w:ascii="Arial" w:hAnsi="Arial" w:cs="Arial"/>
          <w:sz w:val="24"/>
          <w:szCs w:val="24"/>
        </w:rPr>
        <w:tab/>
        <w:t>«-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Pr="00FE5F29">
        <w:rPr>
          <w:rFonts w:ascii="Arial" w:hAnsi="Arial" w:cs="Arial"/>
          <w:sz w:val="24"/>
          <w:szCs w:val="24"/>
        </w:rPr>
        <w:t xml:space="preserve">Пункт 4 статьи 31 дополнить предложением следующего содержания: </w:t>
      </w:r>
    </w:p>
    <w:p w:rsidR="004B73CC" w:rsidRPr="00A911A2" w:rsidRDefault="004B73CC" w:rsidP="009C672F">
      <w:pPr>
        <w:autoSpaceDE w:val="0"/>
        <w:autoSpaceDN w:val="0"/>
        <w:adjustRightInd w:val="0"/>
        <w:spacing w:after="0" w:line="240" w:lineRule="auto"/>
        <w:ind w:firstLine="709"/>
        <w:jc w:val="both"/>
        <w:rPr>
          <w:rFonts w:ascii="Arial" w:hAnsi="Arial" w:cs="Arial"/>
          <w:sz w:val="24"/>
          <w:szCs w:val="24"/>
        </w:rPr>
      </w:pPr>
      <w:r w:rsidRPr="00FE5F29">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w:t>
      </w:r>
      <w:r>
        <w:rPr>
          <w:rFonts w:ascii="Arial" w:hAnsi="Arial" w:cs="Arial"/>
          <w:sz w:val="24"/>
          <w:szCs w:val="24"/>
        </w:rPr>
        <w:t xml:space="preserve">жители района </w:t>
      </w:r>
      <w:r w:rsidRPr="00FE5F29">
        <w:rPr>
          <w:rFonts w:ascii="Arial" w:hAnsi="Arial" w:cs="Arial"/>
          <w:sz w:val="24"/>
          <w:szCs w:val="24"/>
        </w:rPr>
        <w:t>или его части, в которых предлагается реализовать инициативный проект, достигшие шестнадцатилетнего возраста.</w:t>
      </w:r>
      <w:r>
        <w:rPr>
          <w:rFonts w:ascii="Arial" w:hAnsi="Arial" w:cs="Arial"/>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A911A2">
        <w:rPr>
          <w:rFonts w:ascii="Arial" w:hAnsi="Arial" w:cs="Arial"/>
          <w:sz w:val="24"/>
          <w:szCs w:val="24"/>
        </w:rPr>
        <w:t>1.12. А</w:t>
      </w:r>
      <w:r>
        <w:rPr>
          <w:rFonts w:ascii="Arial" w:hAnsi="Arial" w:cs="Arial"/>
          <w:sz w:val="24"/>
          <w:szCs w:val="24"/>
        </w:rPr>
        <w:t>бзац 2 пункта 7 статьи 31</w:t>
      </w:r>
      <w:r w:rsidR="009C672F">
        <w:rPr>
          <w:rFonts w:ascii="Arial" w:hAnsi="Arial" w:cs="Arial"/>
          <w:sz w:val="24"/>
          <w:szCs w:val="24"/>
        </w:rPr>
        <w:t xml:space="preserve"> </w:t>
      </w:r>
      <w:r>
        <w:rPr>
          <w:rFonts w:ascii="Arial" w:hAnsi="Arial" w:cs="Arial"/>
          <w:sz w:val="24"/>
          <w:szCs w:val="24"/>
        </w:rPr>
        <w:t xml:space="preserve">после слов «органов местного самоуправления района» </w:t>
      </w:r>
      <w:r w:rsidRPr="00A911A2">
        <w:rPr>
          <w:rFonts w:ascii="Arial" w:hAnsi="Arial" w:cs="Arial"/>
          <w:sz w:val="24"/>
          <w:szCs w:val="24"/>
        </w:rPr>
        <w:t>дополнить словами «и</w:t>
      </w:r>
      <w:r>
        <w:rPr>
          <w:rFonts w:ascii="Arial" w:hAnsi="Arial" w:cs="Arial"/>
          <w:sz w:val="24"/>
          <w:szCs w:val="24"/>
        </w:rPr>
        <w:t>ли жителей района;</w:t>
      </w:r>
      <w:r w:rsidRPr="00A911A2">
        <w:rPr>
          <w:rFonts w:ascii="Arial" w:hAnsi="Arial" w:cs="Arial"/>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1.13. Дополнить статьей 31.1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«Статья 31.1. Инициативные проекты</w:t>
      </w:r>
    </w:p>
    <w:p w:rsidR="004B73CC" w:rsidRPr="00092974"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092974">
        <w:rPr>
          <w:rFonts w:ascii="Arial" w:hAnsi="Arial" w:cs="Arial"/>
          <w:sz w:val="24"/>
          <w:szCs w:val="24"/>
        </w:rPr>
        <w:t xml:space="preserve">В целях реализации мероприятий, имеющих приоритетное значение для жителей </w:t>
      </w:r>
      <w:r>
        <w:rPr>
          <w:rFonts w:ascii="Arial" w:hAnsi="Arial" w:cs="Arial"/>
          <w:sz w:val="24"/>
          <w:szCs w:val="24"/>
        </w:rPr>
        <w:t>района</w:t>
      </w:r>
      <w:r w:rsidRPr="00092974">
        <w:rPr>
          <w:rFonts w:ascii="Arial" w:hAnsi="Arial" w:cs="Arial"/>
          <w:sz w:val="24"/>
          <w:szCs w:val="24"/>
        </w:rPr>
        <w:t xml:space="preserve"> или его части, по решению вопросов местного значения или иных вопросов, право </w:t>
      </w:r>
      <w:proofErr w:type="gramStart"/>
      <w:r w:rsidRPr="00092974">
        <w:rPr>
          <w:rFonts w:ascii="Arial" w:hAnsi="Arial" w:cs="Arial"/>
          <w:sz w:val="24"/>
          <w:szCs w:val="24"/>
        </w:rPr>
        <w:t>решения</w:t>
      </w:r>
      <w:proofErr w:type="gramEnd"/>
      <w:r w:rsidRPr="00092974">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ascii="Arial" w:hAnsi="Arial" w:cs="Arial"/>
          <w:sz w:val="24"/>
          <w:szCs w:val="24"/>
        </w:rPr>
        <w:t>района</w:t>
      </w:r>
      <w:r w:rsidRPr="00092974">
        <w:rPr>
          <w:rFonts w:ascii="Arial" w:hAnsi="Arial" w:cs="Arial"/>
          <w:sz w:val="24"/>
          <w:szCs w:val="24"/>
        </w:rPr>
        <w:t xml:space="preserve">, на которой могут реализовываться инициативные проекты, устанавливается </w:t>
      </w:r>
      <w:r>
        <w:rPr>
          <w:rFonts w:ascii="Arial" w:hAnsi="Arial" w:cs="Arial"/>
          <w:sz w:val="24"/>
          <w:szCs w:val="24"/>
        </w:rPr>
        <w:t>решением Саянского районного Совета депутатов.</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092974">
        <w:rPr>
          <w:rFonts w:ascii="Arial" w:hAnsi="Arial" w:cs="Arial"/>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Pr>
          <w:rFonts w:ascii="Arial" w:hAnsi="Arial" w:cs="Arial"/>
          <w:sz w:val="24"/>
          <w:szCs w:val="24"/>
        </w:rPr>
        <w:t>решением Саянского районного Совета депутатов.».</w:t>
      </w:r>
    </w:p>
    <w:p w:rsidR="004B73CC" w:rsidRPr="002104A8"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2104A8">
        <w:rPr>
          <w:rFonts w:ascii="Arial" w:eastAsia="Calibri" w:hAnsi="Arial" w:cs="Arial"/>
          <w:sz w:val="24"/>
          <w:szCs w:val="24"/>
        </w:rPr>
        <w:t>1.14. Пункт 3.1. статьи 35 изложить в следующей редакции:</w:t>
      </w:r>
    </w:p>
    <w:p w:rsidR="004B73CC" w:rsidRPr="002104A8" w:rsidRDefault="004B73CC" w:rsidP="009C672F">
      <w:pPr>
        <w:autoSpaceDE w:val="0"/>
        <w:autoSpaceDN w:val="0"/>
        <w:adjustRightInd w:val="0"/>
        <w:spacing w:after="0" w:line="240" w:lineRule="auto"/>
        <w:ind w:firstLine="709"/>
        <w:jc w:val="both"/>
        <w:rPr>
          <w:rFonts w:ascii="Arial" w:hAnsi="Arial" w:cs="Arial"/>
          <w:sz w:val="24"/>
          <w:szCs w:val="24"/>
        </w:rPr>
      </w:pPr>
      <w:r w:rsidRPr="002104A8">
        <w:rPr>
          <w:rFonts w:ascii="Arial" w:eastAsia="Calibri" w:hAnsi="Arial" w:cs="Arial"/>
          <w:sz w:val="24"/>
          <w:szCs w:val="24"/>
        </w:rPr>
        <w:t>«3.1</w:t>
      </w:r>
      <w:r w:rsidRPr="00C33013">
        <w:rPr>
          <w:rFonts w:ascii="Arial" w:eastAsia="Calibri" w:hAnsi="Arial" w:cs="Arial"/>
          <w:sz w:val="24"/>
          <w:szCs w:val="24"/>
        </w:rPr>
        <w:t xml:space="preserve">. </w:t>
      </w:r>
      <w:r w:rsidRPr="00C33013">
        <w:rPr>
          <w:rFonts w:ascii="Arial" w:hAnsi="Arial" w:cs="Arial"/>
          <w:sz w:val="24"/>
          <w:szCs w:val="24"/>
        </w:rPr>
        <w:t>Депутат</w:t>
      </w:r>
      <w:r w:rsidR="009C672F" w:rsidRPr="00C33013">
        <w:rPr>
          <w:rFonts w:ascii="Arial" w:hAnsi="Arial" w:cs="Arial"/>
          <w:sz w:val="24"/>
          <w:szCs w:val="24"/>
        </w:rPr>
        <w:t>ы</w:t>
      </w:r>
      <w:r w:rsidRPr="00C33013">
        <w:rPr>
          <w:rFonts w:ascii="Arial" w:hAnsi="Arial" w:cs="Arial"/>
          <w:sz w:val="24"/>
          <w:szCs w:val="24"/>
        </w:rPr>
        <w:t xml:space="preserve"> должны соблюдать ограничения, запреты, исполнять обязанности, которые установлены Федеральным </w:t>
      </w:r>
      <w:hyperlink r:id="rId6" w:history="1">
        <w:r w:rsidRPr="00C33013">
          <w:rPr>
            <w:rFonts w:ascii="Arial" w:hAnsi="Arial" w:cs="Arial"/>
            <w:color w:val="000000" w:themeColor="text1"/>
            <w:sz w:val="24"/>
            <w:szCs w:val="24"/>
          </w:rPr>
          <w:t>законом</w:t>
        </w:r>
      </w:hyperlink>
      <w:r w:rsidRPr="00C33013">
        <w:rPr>
          <w:rFonts w:ascii="Arial" w:hAnsi="Arial" w:cs="Arial"/>
          <w:sz w:val="24"/>
          <w:szCs w:val="24"/>
        </w:rPr>
        <w:t xml:space="preserve"> от 25 декабря 2008 года </w:t>
      </w:r>
      <w:r w:rsidR="009C672F" w:rsidRPr="00C33013">
        <w:rPr>
          <w:rFonts w:ascii="Arial" w:hAnsi="Arial" w:cs="Arial"/>
          <w:sz w:val="24"/>
          <w:szCs w:val="24"/>
        </w:rPr>
        <w:t>№</w:t>
      </w:r>
      <w:r w:rsidRPr="00C33013">
        <w:rPr>
          <w:rFonts w:ascii="Arial" w:hAnsi="Arial" w:cs="Arial"/>
          <w:sz w:val="24"/>
          <w:szCs w:val="24"/>
        </w:rPr>
        <w:t xml:space="preserve"> 273-ФЗ «О противодействии коррупции» и другими федеральными законами.».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2104A8">
        <w:rPr>
          <w:rFonts w:ascii="Arial" w:hAnsi="Arial" w:cs="Arial"/>
          <w:sz w:val="24"/>
          <w:szCs w:val="24"/>
        </w:rPr>
        <w:t xml:space="preserve">1.15. </w:t>
      </w:r>
      <w:r w:rsidRPr="002104A8">
        <w:rPr>
          <w:rFonts w:ascii="Arial" w:eastAsia="Calibri" w:hAnsi="Arial" w:cs="Arial"/>
          <w:sz w:val="24"/>
          <w:szCs w:val="24"/>
        </w:rPr>
        <w:t>Пункт 4.1. статьи 35 исключить.</w:t>
      </w:r>
    </w:p>
    <w:p w:rsidR="008A3E34" w:rsidRDefault="008A3E34"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1.16. Подпункт «л» пункта 1 статьи 36 изложить в следующей редакции:</w:t>
      </w:r>
    </w:p>
    <w:p w:rsidR="008A3E34" w:rsidRPr="008A3E34" w:rsidRDefault="008A3E34" w:rsidP="009C672F">
      <w:pPr>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 xml:space="preserve">«л)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1BA" w:rsidRPr="008A3E34" w:rsidRDefault="008A3E34" w:rsidP="009C672F">
      <w:pPr>
        <w:autoSpaceDE w:val="0"/>
        <w:autoSpaceDN w:val="0"/>
        <w:adjustRightInd w:val="0"/>
        <w:spacing w:after="0" w:line="240" w:lineRule="auto"/>
        <w:ind w:firstLine="709"/>
        <w:jc w:val="both"/>
        <w:rPr>
          <w:rFonts w:ascii="Arial" w:eastAsia="Calibri" w:hAnsi="Arial" w:cs="Arial"/>
          <w:sz w:val="24"/>
          <w:szCs w:val="24"/>
        </w:rPr>
      </w:pPr>
      <w:r w:rsidRPr="008A3E34">
        <w:rPr>
          <w:rFonts w:ascii="Arial" w:eastAsia="Calibri" w:hAnsi="Arial" w:cs="Arial"/>
          <w:sz w:val="24"/>
          <w:szCs w:val="24"/>
        </w:rPr>
        <w:t>1.17</w:t>
      </w:r>
      <w:r w:rsidR="00B801BA" w:rsidRPr="008A3E34">
        <w:rPr>
          <w:rFonts w:ascii="Arial" w:eastAsia="Calibri" w:hAnsi="Arial" w:cs="Arial"/>
          <w:sz w:val="24"/>
          <w:szCs w:val="24"/>
        </w:rPr>
        <w:t>. Подпункт 8 пункта 1 статьи 53 изложить в следующей редакции:</w:t>
      </w:r>
    </w:p>
    <w:p w:rsidR="00B801BA" w:rsidRPr="00B801BA" w:rsidRDefault="00B801BA" w:rsidP="009C672F">
      <w:pPr>
        <w:autoSpaceDE w:val="0"/>
        <w:autoSpaceDN w:val="0"/>
        <w:adjustRightInd w:val="0"/>
        <w:spacing w:after="0" w:line="240" w:lineRule="auto"/>
        <w:ind w:firstLine="709"/>
        <w:jc w:val="both"/>
        <w:rPr>
          <w:rFonts w:ascii="Arial" w:hAnsi="Arial" w:cs="Arial"/>
          <w:sz w:val="24"/>
          <w:szCs w:val="24"/>
        </w:rPr>
      </w:pPr>
      <w:r w:rsidRPr="008A3E34">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8A3E34">
        <w:rPr>
          <w:rFonts w:ascii="Arial" w:hAnsi="Arial" w:cs="Arial"/>
          <w:sz w:val="24"/>
          <w:szCs w:val="24"/>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w:t>
      </w:r>
      <w:r w:rsidR="008A3E34">
        <w:rPr>
          <w:rFonts w:ascii="Arial" w:eastAsia="Calibri" w:hAnsi="Arial" w:cs="Arial"/>
          <w:sz w:val="24"/>
          <w:szCs w:val="24"/>
        </w:rPr>
        <w:t>8</w:t>
      </w:r>
      <w:r>
        <w:rPr>
          <w:rFonts w:ascii="Arial" w:eastAsia="Calibri" w:hAnsi="Arial" w:cs="Arial"/>
          <w:sz w:val="24"/>
          <w:szCs w:val="24"/>
        </w:rPr>
        <w:t>. В пункте 14 статьи 59 слова «Главой администрации» заменить словами «Главой района».</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w:t>
      </w:r>
      <w:r w:rsidR="008A3E34">
        <w:rPr>
          <w:rFonts w:ascii="Arial" w:eastAsia="Calibri" w:hAnsi="Arial" w:cs="Arial"/>
          <w:sz w:val="24"/>
          <w:szCs w:val="24"/>
        </w:rPr>
        <w:t>9</w:t>
      </w:r>
      <w:r>
        <w:rPr>
          <w:rFonts w:ascii="Arial" w:eastAsia="Calibri" w:hAnsi="Arial" w:cs="Arial"/>
          <w:sz w:val="24"/>
          <w:szCs w:val="24"/>
        </w:rPr>
        <w:t>. Наименование статьи 63 изложить в следующей редакции:</w:t>
      </w:r>
    </w:p>
    <w:p w:rsidR="00B801BA"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«Статья 63. Заместители Главы района».</w:t>
      </w:r>
    </w:p>
    <w:p w:rsidR="004B73CC" w:rsidRDefault="008A3E34"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1.20</w:t>
      </w:r>
      <w:r w:rsidR="004B73CC">
        <w:rPr>
          <w:rFonts w:ascii="Arial" w:eastAsia="Calibri" w:hAnsi="Arial" w:cs="Arial"/>
          <w:sz w:val="24"/>
          <w:szCs w:val="24"/>
        </w:rPr>
        <w:t>. Статью 68 дополнить пунктом 3 следующего содержания:</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 </w:t>
      </w:r>
      <w:r>
        <w:rPr>
          <w:rFonts w:ascii="Arial" w:hAnsi="Arial" w:cs="Arial"/>
          <w:sz w:val="24"/>
          <w:szCs w:val="24"/>
        </w:rPr>
        <w:t>Депутату Саянского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w:t>
      </w:r>
      <w:r w:rsidR="00B801BA">
        <w:rPr>
          <w:rFonts w:ascii="Arial" w:eastAsia="Calibri" w:hAnsi="Arial" w:cs="Arial"/>
          <w:sz w:val="24"/>
          <w:szCs w:val="24"/>
        </w:rPr>
        <w:t>2</w:t>
      </w:r>
      <w:r w:rsidR="008A3E34">
        <w:rPr>
          <w:rFonts w:ascii="Arial" w:eastAsia="Calibri" w:hAnsi="Arial" w:cs="Arial"/>
          <w:sz w:val="24"/>
          <w:szCs w:val="24"/>
        </w:rPr>
        <w:t>1</w:t>
      </w:r>
      <w:r>
        <w:rPr>
          <w:rFonts w:ascii="Arial" w:eastAsia="Calibri" w:hAnsi="Arial" w:cs="Arial"/>
          <w:sz w:val="24"/>
          <w:szCs w:val="24"/>
        </w:rPr>
        <w:t>. В пункте 2 статьи 69 слова «депутаты Совета депутатов района» заменить словами «депутаты районного Совета».</w:t>
      </w:r>
    </w:p>
    <w:p w:rsidR="004B73CC" w:rsidRDefault="004B73CC" w:rsidP="009C672F">
      <w:pPr>
        <w:autoSpaceDE w:val="0"/>
        <w:autoSpaceDN w:val="0"/>
        <w:adjustRightInd w:val="0"/>
        <w:spacing w:after="0" w:line="240" w:lineRule="auto"/>
        <w:ind w:firstLine="709"/>
        <w:jc w:val="both"/>
        <w:rPr>
          <w:rFonts w:ascii="Arial" w:hAnsi="Arial" w:cs="Arial"/>
          <w:bCs/>
          <w:sz w:val="24"/>
          <w:szCs w:val="24"/>
        </w:rPr>
      </w:pPr>
      <w:r>
        <w:rPr>
          <w:rFonts w:ascii="Arial" w:eastAsia="Calibri" w:hAnsi="Arial" w:cs="Arial"/>
          <w:sz w:val="24"/>
          <w:szCs w:val="24"/>
        </w:rPr>
        <w:t>1.2</w:t>
      </w:r>
      <w:r w:rsidR="008A3E34">
        <w:rPr>
          <w:rFonts w:ascii="Arial" w:eastAsia="Calibri" w:hAnsi="Arial" w:cs="Arial"/>
          <w:sz w:val="24"/>
          <w:szCs w:val="24"/>
        </w:rPr>
        <w:t>2</w:t>
      </w:r>
      <w:r>
        <w:rPr>
          <w:rFonts w:ascii="Arial" w:eastAsia="Calibri" w:hAnsi="Arial" w:cs="Arial"/>
          <w:sz w:val="24"/>
          <w:szCs w:val="24"/>
        </w:rPr>
        <w:t>. Подпункт 4 пункта 1 статьи 73 дополнить</w:t>
      </w:r>
      <w:r w:rsidR="00C33013">
        <w:rPr>
          <w:rFonts w:ascii="Arial" w:eastAsia="Calibri" w:hAnsi="Arial" w:cs="Arial"/>
          <w:sz w:val="24"/>
          <w:szCs w:val="24"/>
        </w:rPr>
        <w:t xml:space="preserve"> </w:t>
      </w:r>
      <w:bookmarkStart w:id="0" w:name="_GoBack"/>
      <w:bookmarkEnd w:id="0"/>
      <w:r w:rsidRPr="00B108F0">
        <w:rPr>
          <w:rFonts w:ascii="Arial" w:hAnsi="Arial" w:cs="Arial"/>
          <w:bCs/>
          <w:sz w:val="24"/>
          <w:szCs w:val="24"/>
        </w:rPr>
        <w:t xml:space="preserve">словами </w:t>
      </w:r>
      <w:r>
        <w:rPr>
          <w:rFonts w:ascii="Arial" w:hAnsi="Arial" w:cs="Arial"/>
          <w:bCs/>
          <w:sz w:val="24"/>
          <w:szCs w:val="24"/>
        </w:rPr>
        <w:t>«</w:t>
      </w:r>
      <w:r w:rsidRPr="00B108F0">
        <w:rPr>
          <w:rFonts w:ascii="Arial" w:hAnsi="Arial" w:cs="Arial"/>
          <w:bCs/>
          <w:sz w:val="24"/>
          <w:szCs w:val="24"/>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Arial" w:hAnsi="Arial" w:cs="Arial"/>
          <w:bCs/>
          <w:sz w:val="24"/>
          <w:szCs w:val="24"/>
        </w:rPr>
        <w:t>;»</w:t>
      </w:r>
      <w:r w:rsidRPr="00B108F0">
        <w:rPr>
          <w:rFonts w:ascii="Arial" w:hAnsi="Arial" w:cs="Arial"/>
          <w:bCs/>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w:t>
      </w:r>
      <w:r w:rsidR="008A3E34">
        <w:rPr>
          <w:rFonts w:ascii="Arial" w:hAnsi="Arial" w:cs="Arial"/>
          <w:bCs/>
          <w:sz w:val="24"/>
          <w:szCs w:val="24"/>
        </w:rPr>
        <w:t>3</w:t>
      </w:r>
      <w:r>
        <w:rPr>
          <w:rFonts w:ascii="Arial" w:hAnsi="Arial" w:cs="Arial"/>
          <w:bCs/>
          <w:sz w:val="24"/>
          <w:szCs w:val="24"/>
        </w:rPr>
        <w:t>. Статью 80 исключить.</w:t>
      </w:r>
    </w:p>
    <w:p w:rsidR="004B73CC" w:rsidRPr="00AC5203" w:rsidRDefault="009C672F" w:rsidP="009C672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rPr>
        <w:t>2</w:t>
      </w:r>
      <w:r w:rsidR="004B73CC" w:rsidRPr="0030390E">
        <w:rPr>
          <w:rFonts w:ascii="Arial" w:eastAsia="Times New Roman" w:hAnsi="Arial" w:cs="Arial"/>
          <w:sz w:val="24"/>
          <w:szCs w:val="24"/>
        </w:rPr>
        <w:t>. Контроль за исполнением настоящего решения возложить на постоянную комиссию</w:t>
      </w:r>
      <w:r w:rsidR="00C33013">
        <w:rPr>
          <w:rFonts w:ascii="Arial" w:eastAsia="Times New Roman" w:hAnsi="Arial" w:cs="Arial"/>
          <w:sz w:val="24"/>
          <w:szCs w:val="24"/>
        </w:rPr>
        <w:t xml:space="preserve"> Саянского районного Совета депутатов</w:t>
      </w:r>
      <w:r w:rsidR="004B73CC" w:rsidRPr="0030390E">
        <w:rPr>
          <w:rFonts w:ascii="Arial" w:eastAsia="Times New Roman" w:hAnsi="Arial" w:cs="Arial"/>
          <w:sz w:val="24"/>
          <w:szCs w:val="24"/>
        </w:rPr>
        <w:t xml:space="preserve"> по местному самоуправлению, законности, правопорядку и защите прав граждан (</w:t>
      </w:r>
      <w:r w:rsidR="004B73CC">
        <w:rPr>
          <w:rFonts w:ascii="Arial" w:eastAsia="Times New Roman" w:hAnsi="Arial" w:cs="Arial"/>
          <w:sz w:val="24"/>
          <w:szCs w:val="24"/>
        </w:rPr>
        <w:t>Горькавый Д.Е.).</w:t>
      </w:r>
    </w:p>
    <w:p w:rsidR="004B73CC" w:rsidRPr="0030390E" w:rsidRDefault="009C672F" w:rsidP="009C672F">
      <w:pPr>
        <w:tabs>
          <w:tab w:val="left" w:pos="720"/>
        </w:tabs>
        <w:spacing w:after="0" w:line="276" w:lineRule="auto"/>
        <w:ind w:firstLine="709"/>
        <w:jc w:val="both"/>
        <w:rPr>
          <w:rFonts w:ascii="Arial" w:eastAsia="Times New Roman" w:hAnsi="Arial" w:cs="Arial"/>
          <w:sz w:val="24"/>
          <w:szCs w:val="24"/>
        </w:rPr>
      </w:pPr>
      <w:r>
        <w:rPr>
          <w:rFonts w:ascii="Arial" w:eastAsia="Times New Roman" w:hAnsi="Arial" w:cs="Arial"/>
          <w:sz w:val="24"/>
          <w:szCs w:val="24"/>
        </w:rPr>
        <w:t>3</w:t>
      </w:r>
      <w:r w:rsidR="004B73CC" w:rsidRPr="0030390E">
        <w:rPr>
          <w:rFonts w:ascii="Arial" w:eastAsia="Times New Roman" w:hAnsi="Arial" w:cs="Arial"/>
          <w:sz w:val="24"/>
          <w:szCs w:val="24"/>
        </w:rPr>
        <w:t xml:space="preserve">. </w:t>
      </w:r>
      <w:r w:rsidR="00B801BA">
        <w:rPr>
          <w:rFonts w:ascii="Arial" w:eastAsia="Times New Roman" w:hAnsi="Arial" w:cs="Arial"/>
          <w:sz w:val="24"/>
          <w:szCs w:val="24"/>
        </w:rPr>
        <w:t>Н</w:t>
      </w:r>
      <w:r w:rsidR="004B73CC" w:rsidRPr="0030390E">
        <w:rPr>
          <w:rFonts w:ascii="Arial" w:eastAsia="Times New Roman" w:hAnsi="Arial" w:cs="Arial"/>
          <w:sz w:val="24"/>
          <w:szCs w:val="24"/>
        </w:rPr>
        <w:t xml:space="preserve">астоящее решение </w:t>
      </w:r>
      <w:r w:rsidR="00B801BA">
        <w:rPr>
          <w:rFonts w:ascii="Arial" w:eastAsia="Times New Roman" w:hAnsi="Arial" w:cs="Arial"/>
          <w:sz w:val="24"/>
          <w:szCs w:val="24"/>
        </w:rPr>
        <w:t xml:space="preserve">подлежит размещению </w:t>
      </w:r>
      <w:r w:rsidR="004B73CC" w:rsidRPr="0030390E">
        <w:rPr>
          <w:rFonts w:ascii="Arial" w:eastAsia="Times New Roman" w:hAnsi="Arial" w:cs="Arial"/>
          <w:sz w:val="24"/>
          <w:szCs w:val="24"/>
        </w:rPr>
        <w:t xml:space="preserve">на официальном сайте Саянского района </w:t>
      </w:r>
      <w:r w:rsidR="004B73CC" w:rsidRPr="0030390E">
        <w:rPr>
          <w:rFonts w:ascii="Arial" w:eastAsia="Times New Roman" w:hAnsi="Arial" w:cs="Arial"/>
          <w:sz w:val="24"/>
          <w:szCs w:val="24"/>
          <w:u w:val="single"/>
        </w:rPr>
        <w:t>www.adm-sayany.r</w:t>
      </w:r>
      <w:r w:rsidR="004B73CC" w:rsidRPr="0030390E">
        <w:rPr>
          <w:rFonts w:ascii="Arial" w:eastAsia="Times New Roman" w:hAnsi="Arial" w:cs="Arial"/>
          <w:sz w:val="24"/>
          <w:szCs w:val="24"/>
        </w:rPr>
        <w:t>u.</w:t>
      </w:r>
    </w:p>
    <w:p w:rsidR="004B73CC" w:rsidRDefault="009C672F" w:rsidP="009C672F">
      <w:pPr>
        <w:tabs>
          <w:tab w:val="left" w:pos="0"/>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4B73CC" w:rsidRPr="0030390E">
        <w:rPr>
          <w:rFonts w:ascii="Arial" w:eastAsia="Times New Roman" w:hAnsi="Arial" w:cs="Arial"/>
          <w:sz w:val="24"/>
          <w:szCs w:val="24"/>
        </w:rPr>
        <w:t>.</w:t>
      </w:r>
      <w:r w:rsidR="00B801BA">
        <w:rPr>
          <w:rFonts w:ascii="Arial" w:eastAsia="Times New Roman" w:hAnsi="Arial" w:cs="Arial"/>
          <w:sz w:val="24"/>
          <w:szCs w:val="24"/>
        </w:rPr>
        <w:t xml:space="preserve"> Настоящее р</w:t>
      </w:r>
      <w:r w:rsidR="004B73CC" w:rsidRPr="0030390E">
        <w:rPr>
          <w:rFonts w:ascii="Arial" w:eastAsia="Times New Roman" w:hAnsi="Arial" w:cs="Arial"/>
          <w:sz w:val="24"/>
          <w:szCs w:val="24"/>
        </w:rPr>
        <w:t>ешение подлежит официальному опубликованию после его государственной регистрации и вступает в силу после его официального опубликования в общественно-политической газете Саянского района «Присаянье</w:t>
      </w:r>
      <w:r w:rsidR="004B73CC" w:rsidRPr="00C33013">
        <w:rPr>
          <w:rFonts w:ascii="Arial" w:eastAsia="Times New Roman" w:hAnsi="Arial" w:cs="Arial"/>
          <w:sz w:val="24"/>
          <w:szCs w:val="24"/>
        </w:rPr>
        <w:t>»</w:t>
      </w:r>
      <w:r w:rsidRPr="00C33013">
        <w:rPr>
          <w:rFonts w:ascii="Arial" w:eastAsia="Times New Roman" w:hAnsi="Arial" w:cs="Arial"/>
          <w:sz w:val="24"/>
          <w:szCs w:val="24"/>
        </w:rPr>
        <w:t xml:space="preserve">, кроме </w:t>
      </w:r>
      <w:r w:rsidRPr="00C33013">
        <w:rPr>
          <w:rFonts w:ascii="Arial" w:hAnsi="Arial" w:cs="Arial"/>
          <w:bCs/>
          <w:sz w:val="24"/>
          <w:szCs w:val="24"/>
        </w:rPr>
        <w:t>подпунктов 1.16, 1.17 пункта 1 настоящего решения, которые вступают в силу после официального опубликования, но не ранее 01.07.2021 года</w:t>
      </w:r>
      <w:r w:rsidR="004B73CC" w:rsidRPr="00C33013">
        <w:rPr>
          <w:rFonts w:ascii="Arial" w:eastAsia="Times New Roman" w:hAnsi="Arial" w:cs="Arial"/>
          <w:sz w:val="24"/>
          <w:szCs w:val="24"/>
        </w:rPr>
        <w:t>.</w:t>
      </w: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Pr="0030390E"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4B73CC" w:rsidRDefault="004B73CC" w:rsidP="004B73CC">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4B73CC" w:rsidRDefault="004B73CC" w:rsidP="004B73CC">
      <w:pPr>
        <w:tabs>
          <w:tab w:val="left" w:pos="7464"/>
        </w:tabs>
        <w:spacing w:after="0" w:line="240" w:lineRule="auto"/>
        <w:ind w:right="-1"/>
        <w:jc w:val="both"/>
        <w:rPr>
          <w:rFonts w:ascii="Arial" w:eastAsia="Times New Roman" w:hAnsi="Arial" w:cs="Arial"/>
          <w:sz w:val="24"/>
          <w:szCs w:val="24"/>
        </w:rPr>
      </w:pPr>
    </w:p>
    <w:p w:rsidR="004B73CC" w:rsidRDefault="004B73CC" w:rsidP="004B73CC">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_______________ В.А. Оглы                                      _______________ И.В. Данилин</w:t>
      </w:r>
    </w:p>
    <w:sectPr w:rsidR="004B73CC" w:rsidSect="0089439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64" w:rsidRDefault="006E6364" w:rsidP="00C33013">
      <w:pPr>
        <w:spacing w:after="0" w:line="240" w:lineRule="auto"/>
      </w:pPr>
      <w:r>
        <w:separator/>
      </w:r>
    </w:p>
  </w:endnote>
  <w:endnote w:type="continuationSeparator" w:id="0">
    <w:p w:rsidR="006E6364" w:rsidRDefault="006E6364" w:rsidP="00C3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64" w:rsidRDefault="006E6364" w:rsidP="00C33013">
      <w:pPr>
        <w:spacing w:after="0" w:line="240" w:lineRule="auto"/>
      </w:pPr>
      <w:r>
        <w:separator/>
      </w:r>
    </w:p>
  </w:footnote>
  <w:footnote w:type="continuationSeparator" w:id="0">
    <w:p w:rsidR="006E6364" w:rsidRDefault="006E6364" w:rsidP="00C3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13" w:rsidRDefault="00C33013">
    <w:pPr>
      <w:pStyle w:val="a5"/>
    </w:pPr>
    <w:r>
      <w:t xml:space="preserve">                                                                                                                                                                    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C"/>
    <w:rsid w:val="00087531"/>
    <w:rsid w:val="003649DF"/>
    <w:rsid w:val="004B73CC"/>
    <w:rsid w:val="006E6364"/>
    <w:rsid w:val="00894398"/>
    <w:rsid w:val="008A3E34"/>
    <w:rsid w:val="009C672F"/>
    <w:rsid w:val="009F7095"/>
    <w:rsid w:val="00B801BA"/>
    <w:rsid w:val="00C227D5"/>
    <w:rsid w:val="00C3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7DD3"/>
  <w15:docId w15:val="{E6E77DA7-2061-4726-A14C-0C6A4E2C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0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3013"/>
    <w:rPr>
      <w:rFonts w:ascii="Segoe UI" w:hAnsi="Segoe UI" w:cs="Segoe UI"/>
      <w:sz w:val="18"/>
      <w:szCs w:val="18"/>
    </w:rPr>
  </w:style>
  <w:style w:type="paragraph" w:styleId="a5">
    <w:name w:val="header"/>
    <w:basedOn w:val="a"/>
    <w:link w:val="a6"/>
    <w:uiPriority w:val="99"/>
    <w:unhideWhenUsed/>
    <w:rsid w:val="00C330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013"/>
  </w:style>
  <w:style w:type="paragraph" w:styleId="a7">
    <w:name w:val="footer"/>
    <w:basedOn w:val="a"/>
    <w:link w:val="a8"/>
    <w:uiPriority w:val="99"/>
    <w:unhideWhenUsed/>
    <w:rsid w:val="00C330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01CD702879CBC8C95CDC4F38642BA03FC8D8A7A69B4AF55C38EB1A4E95CD0841843CBBB8C6B252E6CF8A9604SEs1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2021-06-16T01:27:00Z</cp:lastPrinted>
  <dcterms:created xsi:type="dcterms:W3CDTF">2021-06-16T01:46:00Z</dcterms:created>
  <dcterms:modified xsi:type="dcterms:W3CDTF">2021-06-16T01:46:00Z</dcterms:modified>
</cp:coreProperties>
</file>